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8E" w:rsidRPr="006C2BC9" w:rsidRDefault="00451C8E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C2BC9">
        <w:rPr>
          <w:rFonts w:ascii="Times New Roman" w:hAnsi="Times New Roman" w:cs="Times New Roman"/>
          <w:sz w:val="28"/>
          <w:szCs w:val="28"/>
        </w:rPr>
        <w:t>Замечания по проекту программы комплексного развития систем коммунальной инфраструктуры Пе</w:t>
      </w:r>
      <w:r w:rsidR="000739A0" w:rsidRPr="006C2BC9">
        <w:rPr>
          <w:rFonts w:ascii="Times New Roman" w:hAnsi="Times New Roman" w:cs="Times New Roman"/>
          <w:sz w:val="28"/>
          <w:szCs w:val="28"/>
        </w:rPr>
        <w:t>рвомайское сельское поселение</w:t>
      </w:r>
    </w:p>
    <w:p w:rsidR="007D7BCB" w:rsidRPr="006C2BC9" w:rsidRDefault="007D7BCB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C2BC9">
        <w:rPr>
          <w:rFonts w:ascii="Times New Roman" w:hAnsi="Times New Roman" w:cs="Times New Roman"/>
          <w:sz w:val="28"/>
          <w:szCs w:val="28"/>
        </w:rPr>
        <w:t>1.Обосновывающие материалы общая информация:</w:t>
      </w:r>
    </w:p>
    <w:p w:rsidR="007D7BCB" w:rsidRPr="000A064A" w:rsidRDefault="007D7BCB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C2BC9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Pr="006C2BC9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6C2BC9">
        <w:rPr>
          <w:rFonts w:ascii="Times New Roman" w:hAnsi="Times New Roman" w:cs="Times New Roman"/>
          <w:sz w:val="28"/>
          <w:szCs w:val="28"/>
        </w:rPr>
        <w:t xml:space="preserve"> 31 таблица 3,2    № 163 курган в излучине реки </w:t>
      </w:r>
      <w:proofErr w:type="spellStart"/>
      <w:r w:rsidRPr="000A064A">
        <w:rPr>
          <w:rFonts w:ascii="Times New Roman" w:hAnsi="Times New Roman" w:cs="Times New Roman"/>
          <w:sz w:val="28"/>
          <w:szCs w:val="28"/>
        </w:rPr>
        <w:t>Пшиш</w:t>
      </w:r>
      <w:proofErr w:type="spellEnd"/>
      <w:r w:rsidR="000A064A" w:rsidRP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>
        <w:rPr>
          <w:rFonts w:ascii="Times New Roman" w:hAnsi="Times New Roman" w:cs="Times New Roman"/>
          <w:sz w:val="28"/>
          <w:szCs w:val="28"/>
        </w:rPr>
        <w:t xml:space="preserve">  </w:t>
      </w:r>
      <w:r w:rsidR="000A064A" w:rsidRPr="000A064A">
        <w:rPr>
          <w:rFonts w:ascii="Times New Roman" w:hAnsi="Times New Roman" w:cs="Times New Roman"/>
          <w:sz w:val="28"/>
          <w:szCs w:val="28"/>
        </w:rPr>
        <w:t>не наше</w:t>
      </w:r>
    </w:p>
    <w:p w:rsidR="007D7BCB" w:rsidRPr="000A064A" w:rsidRDefault="007D7BCB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 xml:space="preserve">                                        № 172 курган </w:t>
      </w:r>
      <w:proofErr w:type="spellStart"/>
      <w:proofErr w:type="gramStart"/>
      <w:r w:rsidRPr="000A064A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0A064A">
        <w:rPr>
          <w:rFonts w:ascii="Times New Roman" w:hAnsi="Times New Roman" w:cs="Times New Roman"/>
          <w:sz w:val="28"/>
          <w:szCs w:val="28"/>
        </w:rPr>
        <w:t xml:space="preserve"> Рязанская</w:t>
      </w:r>
      <w:r w:rsidR="000A064A" w:rsidRPr="000A064A">
        <w:rPr>
          <w:rFonts w:ascii="Times New Roman" w:hAnsi="Times New Roman" w:cs="Times New Roman"/>
          <w:sz w:val="28"/>
          <w:szCs w:val="28"/>
        </w:rPr>
        <w:t xml:space="preserve"> не наше</w:t>
      </w:r>
    </w:p>
    <w:p w:rsidR="007D7BCB" w:rsidRPr="000A064A" w:rsidRDefault="007D7BCB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>2.</w:t>
      </w:r>
      <w:r w:rsidR="00923F17" w:rsidRPr="000A064A">
        <w:rPr>
          <w:rFonts w:ascii="Times New Roman" w:hAnsi="Times New Roman" w:cs="Times New Roman"/>
          <w:sz w:val="28"/>
          <w:szCs w:val="28"/>
        </w:rPr>
        <w:t>Программа комплексного развития</w:t>
      </w:r>
    </w:p>
    <w:p w:rsidR="000A064A" w:rsidRPr="000A064A" w:rsidRDefault="00923F17" w:rsidP="000A064A">
      <w:pPr>
        <w:spacing w:after="120"/>
        <w:rPr>
          <w:rFonts w:ascii="Times New Roman" w:hAnsi="Times New Roman" w:cs="Times New Roman"/>
          <w:sz w:val="28"/>
          <w:szCs w:val="28"/>
        </w:rPr>
      </w:pPr>
      <w:proofErr w:type="spellStart"/>
      <w:r w:rsidRPr="000A064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0A064A">
        <w:rPr>
          <w:rFonts w:ascii="Times New Roman" w:hAnsi="Times New Roman" w:cs="Times New Roman"/>
          <w:sz w:val="28"/>
          <w:szCs w:val="28"/>
        </w:rPr>
        <w:t xml:space="preserve"> 15 таблица 2.4.1. </w:t>
      </w:r>
      <w:proofErr w:type="spellStart"/>
      <w:r w:rsidRPr="000A064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A064A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0A064A">
        <w:rPr>
          <w:rFonts w:ascii="Times New Roman" w:hAnsi="Times New Roman" w:cs="Times New Roman"/>
          <w:sz w:val="28"/>
          <w:szCs w:val="28"/>
        </w:rPr>
        <w:t>олгогусев</w:t>
      </w:r>
      <w:proofErr w:type="spellEnd"/>
      <w:r w:rsidRPr="000A064A">
        <w:rPr>
          <w:rFonts w:ascii="Times New Roman" w:hAnsi="Times New Roman" w:cs="Times New Roman"/>
          <w:sz w:val="28"/>
          <w:szCs w:val="28"/>
        </w:rPr>
        <w:t xml:space="preserve">, карьер </w:t>
      </w:r>
      <w:proofErr w:type="spellStart"/>
      <w:r w:rsidRPr="000A064A">
        <w:rPr>
          <w:rFonts w:ascii="Times New Roman" w:hAnsi="Times New Roman" w:cs="Times New Roman"/>
          <w:sz w:val="28"/>
          <w:szCs w:val="28"/>
        </w:rPr>
        <w:t>Долгогусев</w:t>
      </w:r>
      <w:r w:rsidR="00657E85" w:rsidRPr="000A064A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0A064A" w:rsidRP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 w:rsidRPr="000A064A">
        <w:rPr>
          <w:rFonts w:ascii="Times New Roman" w:hAnsi="Times New Roman" w:cs="Times New Roman"/>
          <w:sz w:val="28"/>
          <w:szCs w:val="28"/>
        </w:rPr>
        <w:t>не наше</w:t>
      </w:r>
    </w:p>
    <w:p w:rsidR="00923F17" w:rsidRPr="000A064A" w:rsidRDefault="00923F17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>3. Обосновывающие материалы</w:t>
      </w:r>
      <w:r w:rsidR="00657E85" w:rsidRPr="000A064A">
        <w:rPr>
          <w:rFonts w:ascii="Times New Roman" w:hAnsi="Times New Roman" w:cs="Times New Roman"/>
          <w:sz w:val="28"/>
          <w:szCs w:val="28"/>
        </w:rPr>
        <w:t xml:space="preserve">  том 4</w:t>
      </w:r>
    </w:p>
    <w:p w:rsidR="000A064A" w:rsidRPr="000A064A" w:rsidRDefault="00923F17" w:rsidP="000A064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064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0A064A">
        <w:rPr>
          <w:rFonts w:ascii="Times New Roman" w:hAnsi="Times New Roman" w:cs="Times New Roman"/>
          <w:sz w:val="28"/>
          <w:szCs w:val="28"/>
        </w:rPr>
        <w:t xml:space="preserve"> 5  не наша, </w:t>
      </w:r>
      <w:r w:rsidR="00657E85" w:rsidRPr="000A06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A064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0A064A">
        <w:rPr>
          <w:rFonts w:ascii="Times New Roman" w:hAnsi="Times New Roman" w:cs="Times New Roman"/>
          <w:sz w:val="28"/>
          <w:szCs w:val="28"/>
        </w:rPr>
        <w:t xml:space="preserve"> 6</w:t>
      </w:r>
      <w:r w:rsidR="00657E85" w:rsidRPr="000A0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E85" w:rsidRPr="000A064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657E85" w:rsidRPr="000A064A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657E85" w:rsidRPr="000A064A">
        <w:rPr>
          <w:rFonts w:ascii="Times New Roman" w:hAnsi="Times New Roman" w:cs="Times New Roman"/>
          <w:sz w:val="28"/>
          <w:szCs w:val="28"/>
        </w:rPr>
        <w:t>олгогусев</w:t>
      </w:r>
      <w:proofErr w:type="spellEnd"/>
      <w:r w:rsidR="00657E85" w:rsidRPr="000A064A">
        <w:rPr>
          <w:rFonts w:ascii="Times New Roman" w:hAnsi="Times New Roman" w:cs="Times New Roman"/>
          <w:sz w:val="28"/>
          <w:szCs w:val="28"/>
        </w:rPr>
        <w:t xml:space="preserve">, карьер </w:t>
      </w:r>
      <w:proofErr w:type="spellStart"/>
      <w:r w:rsidR="00657E85" w:rsidRPr="000A064A">
        <w:rPr>
          <w:rFonts w:ascii="Times New Roman" w:hAnsi="Times New Roman" w:cs="Times New Roman"/>
          <w:sz w:val="28"/>
          <w:szCs w:val="28"/>
        </w:rPr>
        <w:t>Долгогусевский</w:t>
      </w:r>
      <w:proofErr w:type="spellEnd"/>
      <w:r w:rsid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 w:rsidRPr="000A064A">
        <w:rPr>
          <w:rFonts w:ascii="Times New Roman" w:hAnsi="Times New Roman" w:cs="Times New Roman"/>
          <w:sz w:val="28"/>
          <w:szCs w:val="28"/>
        </w:rPr>
        <w:t xml:space="preserve"> не наше</w:t>
      </w:r>
    </w:p>
    <w:p w:rsidR="00657E85" w:rsidRPr="000A064A" w:rsidRDefault="00657E85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>4. Обосновывающие материалы том  6</w:t>
      </w:r>
    </w:p>
    <w:p w:rsidR="000A064A" w:rsidRPr="000A064A" w:rsidRDefault="00F1440B" w:rsidP="000A064A">
      <w:pPr>
        <w:spacing w:after="12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A064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BC0AE6" w:rsidRPr="000A064A">
        <w:rPr>
          <w:rFonts w:ascii="Times New Roman" w:hAnsi="Times New Roman" w:cs="Times New Roman"/>
          <w:sz w:val="28"/>
          <w:szCs w:val="28"/>
        </w:rPr>
        <w:t xml:space="preserve"> </w:t>
      </w:r>
      <w:r w:rsidRPr="000A064A">
        <w:rPr>
          <w:rFonts w:ascii="Times New Roman" w:hAnsi="Times New Roman" w:cs="Times New Roman"/>
          <w:sz w:val="28"/>
          <w:szCs w:val="28"/>
        </w:rPr>
        <w:t xml:space="preserve">15  воздействие на окружающую среду   </w:t>
      </w:r>
      <w:proofErr w:type="spellStart"/>
      <w:r w:rsidRPr="000A064A">
        <w:rPr>
          <w:rFonts w:ascii="Times New Roman" w:hAnsi="Times New Roman" w:cs="Times New Roman"/>
          <w:sz w:val="28"/>
          <w:szCs w:val="28"/>
        </w:rPr>
        <w:t>Бжедуховское</w:t>
      </w:r>
      <w:proofErr w:type="spellEnd"/>
      <w:r w:rsidRPr="000A064A">
        <w:rPr>
          <w:rFonts w:ascii="Times New Roman" w:hAnsi="Times New Roman" w:cs="Times New Roman"/>
          <w:sz w:val="28"/>
          <w:szCs w:val="28"/>
        </w:rPr>
        <w:t xml:space="preserve"> СП , население Родниковского СП</w:t>
      </w:r>
      <w:r w:rsidR="000A064A" w:rsidRP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 w:rsidRPr="000A064A">
        <w:rPr>
          <w:rFonts w:ascii="Times New Roman" w:hAnsi="Times New Roman" w:cs="Times New Roman"/>
          <w:sz w:val="28"/>
          <w:szCs w:val="28"/>
        </w:rPr>
        <w:t>не наше</w:t>
      </w:r>
    </w:p>
    <w:p w:rsidR="000A064A" w:rsidRPr="000A064A" w:rsidRDefault="001B4DC9" w:rsidP="000A064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 xml:space="preserve">5.Обосновывающие материалы </w:t>
      </w:r>
      <w:r w:rsidR="00F1440B" w:rsidRPr="000A064A">
        <w:rPr>
          <w:rFonts w:ascii="Times New Roman" w:hAnsi="Times New Roman" w:cs="Times New Roman"/>
          <w:sz w:val="28"/>
          <w:szCs w:val="28"/>
        </w:rPr>
        <w:t>Том 1 теплоснабжение книга 1.3   схема сетей п</w:t>
      </w:r>
      <w:proofErr w:type="gramStart"/>
      <w:r w:rsidR="00F1440B" w:rsidRPr="000A064A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F1440B" w:rsidRPr="000A064A">
        <w:rPr>
          <w:rFonts w:ascii="Times New Roman" w:hAnsi="Times New Roman" w:cs="Times New Roman"/>
          <w:sz w:val="28"/>
          <w:szCs w:val="28"/>
        </w:rPr>
        <w:t>ружный</w:t>
      </w:r>
      <w:r w:rsid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 w:rsidRPr="000A064A">
        <w:rPr>
          <w:rFonts w:ascii="Times New Roman" w:hAnsi="Times New Roman" w:cs="Times New Roman"/>
          <w:sz w:val="28"/>
          <w:szCs w:val="28"/>
        </w:rPr>
        <w:t xml:space="preserve"> не наше</w:t>
      </w:r>
    </w:p>
    <w:p w:rsidR="001B4DC9" w:rsidRPr="000A064A" w:rsidRDefault="001B4DC9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>6. Обосновывающие материалы Том 1 теплоснабжение книга 1.1</w:t>
      </w:r>
    </w:p>
    <w:p w:rsidR="001B4DC9" w:rsidRPr="006C2BC9" w:rsidRDefault="00CC3FEB" w:rsidP="00BC0AE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A064A">
        <w:rPr>
          <w:rFonts w:ascii="Times New Roman" w:hAnsi="Times New Roman" w:cs="Times New Roman"/>
          <w:sz w:val="28"/>
          <w:szCs w:val="28"/>
        </w:rPr>
        <w:t>Пересмотреть теплоснабжени</w:t>
      </w:r>
      <w:r w:rsidR="000A064A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0A064A">
        <w:rPr>
          <w:rFonts w:ascii="Times New Roman" w:hAnsi="Times New Roman" w:cs="Times New Roman"/>
          <w:sz w:val="28"/>
          <w:szCs w:val="28"/>
        </w:rPr>
        <w:t xml:space="preserve"> </w:t>
      </w:r>
      <w:r w:rsidR="000A064A" w:rsidRPr="000A064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A064A" w:rsidRPr="000A064A">
        <w:rPr>
          <w:rFonts w:ascii="Times New Roman" w:hAnsi="Times New Roman" w:cs="Times New Roman"/>
          <w:sz w:val="28"/>
          <w:szCs w:val="28"/>
        </w:rPr>
        <w:t xml:space="preserve">  </w:t>
      </w:r>
      <w:r w:rsidR="001B4DC9" w:rsidRPr="000A064A">
        <w:rPr>
          <w:rFonts w:ascii="Times New Roman" w:hAnsi="Times New Roman" w:cs="Times New Roman"/>
          <w:sz w:val="28"/>
          <w:szCs w:val="28"/>
        </w:rPr>
        <w:t xml:space="preserve"> СОШ № 16 – здание самое большое а </w:t>
      </w:r>
      <w:r w:rsidR="000A064A">
        <w:rPr>
          <w:rFonts w:ascii="Times New Roman" w:hAnsi="Times New Roman" w:cs="Times New Roman"/>
          <w:sz w:val="28"/>
          <w:szCs w:val="28"/>
        </w:rPr>
        <w:t>все параметры самые низкие (</w:t>
      </w:r>
      <w:r w:rsidR="001B4DC9" w:rsidRPr="000A064A">
        <w:rPr>
          <w:rFonts w:ascii="Times New Roman" w:hAnsi="Times New Roman" w:cs="Times New Roman"/>
          <w:sz w:val="28"/>
          <w:szCs w:val="28"/>
        </w:rPr>
        <w:t>расход топлива</w:t>
      </w:r>
      <w:r w:rsidR="000A064A">
        <w:rPr>
          <w:rFonts w:ascii="Times New Roman" w:hAnsi="Times New Roman" w:cs="Times New Roman"/>
          <w:sz w:val="28"/>
          <w:szCs w:val="28"/>
        </w:rPr>
        <w:t>, нагрузка, потребление тепла и тд)</w:t>
      </w:r>
      <w:r w:rsidRPr="000A064A">
        <w:rPr>
          <w:rFonts w:ascii="Times New Roman" w:hAnsi="Times New Roman" w:cs="Times New Roman"/>
          <w:sz w:val="28"/>
          <w:szCs w:val="28"/>
        </w:rPr>
        <w:t>.</w:t>
      </w:r>
    </w:p>
    <w:p w:rsidR="00923F17" w:rsidRPr="006C2BC9" w:rsidRDefault="00923F17">
      <w:pPr>
        <w:rPr>
          <w:rFonts w:ascii="Times New Roman" w:hAnsi="Times New Roman" w:cs="Times New Roman"/>
          <w:sz w:val="28"/>
          <w:szCs w:val="28"/>
        </w:rPr>
      </w:pPr>
    </w:p>
    <w:p w:rsidR="007D7BCB" w:rsidRPr="006C2BC9" w:rsidRDefault="007D7BCB" w:rsidP="006C2B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2BC9">
        <w:rPr>
          <w:rFonts w:ascii="Times New Roman" w:hAnsi="Times New Roman" w:cs="Times New Roman"/>
          <w:sz w:val="28"/>
          <w:szCs w:val="28"/>
        </w:rPr>
        <w:t xml:space="preserve"> </w:t>
      </w:r>
      <w:r w:rsidR="006C2BC9" w:rsidRPr="006C2BC9">
        <w:rPr>
          <w:rFonts w:ascii="Times New Roman" w:hAnsi="Times New Roman" w:cs="Times New Roman"/>
          <w:sz w:val="28"/>
          <w:szCs w:val="28"/>
        </w:rPr>
        <w:t xml:space="preserve">ИО главы </w:t>
      </w:r>
    </w:p>
    <w:p w:rsidR="006C2BC9" w:rsidRPr="006C2BC9" w:rsidRDefault="006C2BC9" w:rsidP="006C2B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2BC9"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                                          </w:t>
      </w:r>
      <w:proofErr w:type="spellStart"/>
      <w:r w:rsidRPr="006C2BC9">
        <w:rPr>
          <w:rFonts w:ascii="Times New Roman" w:hAnsi="Times New Roman" w:cs="Times New Roman"/>
          <w:sz w:val="28"/>
          <w:szCs w:val="28"/>
        </w:rPr>
        <w:t>Н.Н.Милованов</w:t>
      </w:r>
      <w:proofErr w:type="spellEnd"/>
      <w:r w:rsidRPr="006C2BC9"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6C2BC9" w:rsidRPr="006C2BC9" w:rsidSect="00026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C8E"/>
    <w:rsid w:val="00026BC0"/>
    <w:rsid w:val="00065B02"/>
    <w:rsid w:val="000739A0"/>
    <w:rsid w:val="000A064A"/>
    <w:rsid w:val="001B4DC9"/>
    <w:rsid w:val="00451C8E"/>
    <w:rsid w:val="004D68B7"/>
    <w:rsid w:val="00657E85"/>
    <w:rsid w:val="006C2BC9"/>
    <w:rsid w:val="007D7BCB"/>
    <w:rsid w:val="00923F17"/>
    <w:rsid w:val="00B51E84"/>
    <w:rsid w:val="00BC0AE6"/>
    <w:rsid w:val="00CC3FEB"/>
    <w:rsid w:val="00D36568"/>
    <w:rsid w:val="00EE2BA5"/>
    <w:rsid w:val="00F14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10</cp:revision>
  <cp:lastPrinted>2013-09-12T11:00:00Z</cp:lastPrinted>
  <dcterms:created xsi:type="dcterms:W3CDTF">2013-09-11T07:36:00Z</dcterms:created>
  <dcterms:modified xsi:type="dcterms:W3CDTF">2013-09-12T11:02:00Z</dcterms:modified>
</cp:coreProperties>
</file>